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17511" w14:textId="2B14F829" w:rsidR="002943E1" w:rsidRDefault="002943E1" w:rsidP="002943E1">
      <w:pPr>
        <w:pStyle w:val="NormalWeb"/>
      </w:pPr>
      <w:bookmarkStart w:id="0" w:name="_GoBack"/>
      <w:bookmarkEnd w:id="0"/>
      <w:r>
        <w:rPr>
          <w:rStyle w:val="Strong"/>
        </w:rPr>
        <w:t>Getting a Driver’s License in Iowa</w:t>
      </w:r>
    </w:p>
    <w:p w14:paraId="79F66822" w14:textId="12CA2F31" w:rsidR="002943E1" w:rsidRDefault="002943E1" w:rsidP="002943E1">
      <w:pPr>
        <w:pStyle w:val="NormalWeb"/>
      </w:pPr>
      <w:r>
        <w:t xml:space="preserve">Do you or a family member wish to get their driver’s license? Iowa unfortunately does not have a viable public transportation system. Most people would like to be independent. An Iowa driver’s license is possible. Many individuals with Autism face challenges getting a Learner’s Permit or practicing driving or taking a Driver Education course can be overwhelming. </w:t>
      </w:r>
    </w:p>
    <w:p w14:paraId="47FC489E" w14:textId="65A4F09E" w:rsidR="002943E1" w:rsidRDefault="002943E1" w:rsidP="002943E1">
      <w:pPr>
        <w:pStyle w:val="NormalWeb"/>
        <w:contextualSpacing/>
      </w:pPr>
      <w:r w:rsidRPr="002943E1">
        <w:rPr>
          <w:b/>
          <w:bCs/>
        </w:rPr>
        <w:t>Safer Driver Solutions</w:t>
      </w:r>
      <w:r w:rsidRPr="002943E1">
        <w:t xml:space="preserve"> </w:t>
      </w:r>
      <w:r>
        <w:t xml:space="preserve">has a program called </w:t>
      </w:r>
      <w:r w:rsidRPr="002943E1">
        <w:rPr>
          <w:b/>
          <w:bCs/>
          <w:color w:val="00B050"/>
        </w:rPr>
        <w:t>Driving For Exceptional Learners</w:t>
      </w:r>
      <w:r>
        <w:t xml:space="preserve">. We are the only driving school in Iowa certified with the expertise to teach individuals with ASD, anxiety, ADHD and other Executive Functioning Disorders. Andy Nelson, owner and lead instructor for </w:t>
      </w:r>
      <w:r w:rsidRPr="002943E1">
        <w:rPr>
          <w:b/>
          <w:bCs/>
        </w:rPr>
        <w:t>Safer Driver Solutions</w:t>
      </w:r>
      <w:r>
        <w:t>, believes that every individual should be provided the opportunity to learn to drive. “We have worked with dozens of ASD students with a very high success rate.”</w:t>
      </w:r>
    </w:p>
    <w:p w14:paraId="362FBB2A" w14:textId="77777777" w:rsidR="002943E1" w:rsidRDefault="002943E1" w:rsidP="002943E1">
      <w:pPr>
        <w:pStyle w:val="NormalWeb"/>
        <w:contextualSpacing/>
      </w:pPr>
    </w:p>
    <w:p w14:paraId="03AFC22E" w14:textId="6BA50EA5" w:rsidR="002943E1" w:rsidRDefault="002943E1" w:rsidP="002943E1">
      <w:pPr>
        <w:pStyle w:val="NormalWeb"/>
        <w:contextualSpacing/>
      </w:pPr>
      <w:r>
        <w:t xml:space="preserve">Why? You might ask. We are very patient. We work closely with the entire support team and identify what the student driver’s strengths are and work hard with the student driver. </w:t>
      </w:r>
    </w:p>
    <w:p w14:paraId="76B357C2" w14:textId="71812B76" w:rsidR="002943E1" w:rsidRDefault="002943E1" w:rsidP="002943E1">
      <w:pPr>
        <w:pStyle w:val="NormalWeb"/>
        <w:contextualSpacing/>
      </w:pPr>
      <w:r>
        <w:t xml:space="preserve">Most driving schools do not understand the ASD student driver because they want to get done and on to the next class. Not Safer Driver Solutions, Safety is our primary goal. </w:t>
      </w:r>
    </w:p>
    <w:p w14:paraId="036D44B5" w14:textId="11F18A88" w:rsidR="002943E1" w:rsidRDefault="002943E1" w:rsidP="002943E1">
      <w:pPr>
        <w:pStyle w:val="NormalWeb"/>
        <w:contextualSpacing/>
      </w:pPr>
    </w:p>
    <w:p w14:paraId="7A5C2E69" w14:textId="54D25E5C" w:rsidR="002943E1" w:rsidRDefault="002943E1" w:rsidP="002943E1">
      <w:pPr>
        <w:pStyle w:val="NormalWeb"/>
        <w:contextualSpacing/>
      </w:pPr>
      <w:r>
        <w:t>The second reason why is, we can provide the DOT Learner’s Permit exam. No more waiting for an appointment for the test and no more stressful environment to take it in. We can come to your home or a library and provide the test.</w:t>
      </w:r>
    </w:p>
    <w:p w14:paraId="7B34B7A9" w14:textId="3076C9A7" w:rsidR="002943E1" w:rsidRDefault="002943E1" w:rsidP="002943E1">
      <w:pPr>
        <w:pStyle w:val="NormalWeb"/>
        <w:contextualSpacing/>
      </w:pPr>
    </w:p>
    <w:p w14:paraId="5822DDDD" w14:textId="796B5B1E" w:rsidR="002943E1" w:rsidRDefault="002943E1" w:rsidP="002943E1">
      <w:pPr>
        <w:pStyle w:val="NormalWeb"/>
        <w:contextualSpacing/>
      </w:pPr>
      <w:r>
        <w:t xml:space="preserve">Click here to download our flyer about our </w:t>
      </w:r>
      <w:r w:rsidRPr="002943E1">
        <w:rPr>
          <w:b/>
          <w:bCs/>
          <w:color w:val="00B050"/>
        </w:rPr>
        <w:t>Driving for Exceptional Learners</w:t>
      </w:r>
      <w:r w:rsidRPr="002943E1">
        <w:rPr>
          <w:color w:val="00B050"/>
        </w:rPr>
        <w:t xml:space="preserve"> </w:t>
      </w:r>
      <w:r>
        <w:t xml:space="preserve">program for drivers with Autism. You may contact Andy Nelson at </w:t>
      </w:r>
      <w:hyperlink r:id="rId5" w:history="1">
        <w:r w:rsidRPr="00BD4511">
          <w:rPr>
            <w:rStyle w:val="Hyperlink"/>
          </w:rPr>
          <w:t>andy@saferdriver.net</w:t>
        </w:r>
      </w:hyperlink>
      <w:r>
        <w:t xml:space="preserve"> </w:t>
      </w:r>
    </w:p>
    <w:p w14:paraId="4924C529" w14:textId="77777777" w:rsidR="0086589C" w:rsidRDefault="006673DD"/>
    <w:sectPr w:rsidR="0086589C" w:rsidSect="00A1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E1"/>
    <w:rsid w:val="000773FF"/>
    <w:rsid w:val="002943E1"/>
    <w:rsid w:val="004D2A70"/>
    <w:rsid w:val="006673DD"/>
    <w:rsid w:val="00A16AE7"/>
    <w:rsid w:val="00FE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3E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43E1"/>
    <w:rPr>
      <w:b/>
      <w:bCs/>
    </w:rPr>
  </w:style>
  <w:style w:type="character" w:styleId="Hyperlink">
    <w:name w:val="Hyperlink"/>
    <w:basedOn w:val="DefaultParagraphFont"/>
    <w:uiPriority w:val="99"/>
    <w:unhideWhenUsed/>
    <w:rsid w:val="002943E1"/>
    <w:rPr>
      <w:color w:val="0563C1" w:themeColor="hyperlink"/>
      <w:u w:val="single"/>
    </w:rPr>
  </w:style>
  <w:style w:type="character" w:customStyle="1" w:styleId="UnresolvedMention">
    <w:name w:val="Unresolved Mention"/>
    <w:basedOn w:val="DefaultParagraphFont"/>
    <w:uiPriority w:val="99"/>
    <w:semiHidden/>
    <w:unhideWhenUsed/>
    <w:rsid w:val="002943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3E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43E1"/>
    <w:rPr>
      <w:b/>
      <w:bCs/>
    </w:rPr>
  </w:style>
  <w:style w:type="character" w:styleId="Hyperlink">
    <w:name w:val="Hyperlink"/>
    <w:basedOn w:val="DefaultParagraphFont"/>
    <w:uiPriority w:val="99"/>
    <w:unhideWhenUsed/>
    <w:rsid w:val="002943E1"/>
    <w:rPr>
      <w:color w:val="0563C1" w:themeColor="hyperlink"/>
      <w:u w:val="single"/>
    </w:rPr>
  </w:style>
  <w:style w:type="character" w:customStyle="1" w:styleId="UnresolvedMention">
    <w:name w:val="Unresolved Mention"/>
    <w:basedOn w:val="DefaultParagraphFont"/>
    <w:uiPriority w:val="99"/>
    <w:semiHidden/>
    <w:unhideWhenUsed/>
    <w:rsid w:val="00294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y@saferdriv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Nelson</dc:creator>
  <cp:lastModifiedBy>Erin</cp:lastModifiedBy>
  <cp:revision>2</cp:revision>
  <dcterms:created xsi:type="dcterms:W3CDTF">2020-08-31T20:19:00Z</dcterms:created>
  <dcterms:modified xsi:type="dcterms:W3CDTF">2020-08-31T20:19:00Z</dcterms:modified>
</cp:coreProperties>
</file>